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>Zał. Nr</w:t>
      </w:r>
      <w:r w:rsidR="00EA6FB5">
        <w:rPr>
          <w:rFonts w:asciiTheme="minorHAnsi" w:eastAsia="Calibri" w:hAnsiTheme="minorHAnsi" w:cstheme="minorHAnsi"/>
          <w:b/>
          <w:sz w:val="24"/>
          <w:szCs w:val="24"/>
        </w:rPr>
        <w:t xml:space="preserve"> 1.14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BF0BED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9814E3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</w:t>
      </w:r>
      <w:r w:rsidR="00EA6FB5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14</w:t>
      </w:r>
    </w:p>
    <w:p w:rsidR="000B1AFB" w:rsidRPr="000B1AFB" w:rsidRDefault="000B1AFB" w:rsidP="000B1AF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EA6FB5" w:rsidRDefault="00EA6FB5" w:rsidP="00E255AF">
      <w:pPr>
        <w:spacing w:line="276" w:lineRule="auto"/>
        <w:jc w:val="left"/>
        <w:rPr>
          <w:rFonts w:asciiTheme="minorHAnsi" w:eastAsia="Calibri" w:hAnsiTheme="minorHAnsi" w:cstheme="minorHAnsi"/>
          <w:b/>
          <w:kern w:val="3"/>
          <w:sz w:val="24"/>
          <w:szCs w:val="24"/>
        </w:rPr>
      </w:pPr>
      <w:r>
        <w:rPr>
          <w:rFonts w:asciiTheme="minorHAnsi" w:eastAsia="Calibri" w:hAnsiTheme="minorHAnsi" w:cstheme="minorHAnsi"/>
          <w:b/>
          <w:kern w:val="3"/>
          <w:sz w:val="24"/>
          <w:szCs w:val="24"/>
        </w:rPr>
        <w:t xml:space="preserve">Pkt. IV.2.14. SWZ </w:t>
      </w:r>
      <w:proofErr w:type="spellStart"/>
      <w:r w:rsidRPr="00EA6FB5">
        <w:rPr>
          <w:rFonts w:asciiTheme="minorHAnsi" w:eastAsia="Calibri" w:hAnsiTheme="minorHAnsi" w:cstheme="minorHAnsi"/>
          <w:b/>
          <w:kern w:val="3"/>
          <w:sz w:val="24"/>
          <w:szCs w:val="24"/>
        </w:rPr>
        <w:t>Coach</w:t>
      </w:r>
      <w:proofErr w:type="spellEnd"/>
      <w:r w:rsidRPr="00EA6FB5">
        <w:rPr>
          <w:rFonts w:asciiTheme="minorHAnsi" w:eastAsia="Calibri" w:hAnsiTheme="minorHAnsi" w:cstheme="minorHAnsi"/>
          <w:b/>
          <w:kern w:val="3"/>
          <w:sz w:val="24"/>
          <w:szCs w:val="24"/>
        </w:rPr>
        <w:t xml:space="preserve"> (rodzin)</w:t>
      </w:r>
    </w:p>
    <w:p w:rsidR="00421A2B" w:rsidRDefault="00421A2B" w:rsidP="000B1AFB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bCs/>
          <w:sz w:val="24"/>
          <w:szCs w:val="24"/>
        </w:rPr>
      </w:pPr>
    </w:p>
    <w:p w:rsidR="00804380" w:rsidRPr="009C1088" w:rsidRDefault="00421A2B" w:rsidP="00E24E3B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2616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godzin:</w:t>
      </w:r>
      <w:r w:rsidR="00E24E3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804380" w:rsidRPr="0080438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120 godzin/projekt co </w:t>
      </w:r>
      <w:r w:rsidR="00804380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daje </w:t>
      </w:r>
      <w:r w:rsidR="00E24E3B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>szacunkowo</w:t>
      </w:r>
      <w:r w:rsidR="00804380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6 </w:t>
      </w:r>
      <w:r w:rsidR="00E24E3B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– 7 </w:t>
      </w:r>
      <w:r w:rsidR="00804380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>godzin/1 miesiąc. W trakcie projektu na każdą rodzinę przypada maximum 12 godzin.</w:t>
      </w:r>
    </w:p>
    <w:p w:rsidR="00421A2B" w:rsidRPr="009C1088" w:rsidRDefault="00804380" w:rsidP="00E24E3B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C10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Liczba uczestników:</w:t>
      </w:r>
      <w:r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2F6E91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minimum </w:t>
      </w:r>
      <w:r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>10 rodzin/</w:t>
      </w:r>
      <w:r w:rsidR="002F6E91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>szacunkowo</w:t>
      </w:r>
      <w:r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28 osób -</w:t>
      </w:r>
      <w:r w:rsidR="00E24E3B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uczestników projektu.</w:t>
      </w:r>
    </w:p>
    <w:p w:rsidR="00E24E3B" w:rsidRPr="009C1088" w:rsidRDefault="00421A2B" w:rsidP="00E24E3B">
      <w:pPr>
        <w:pStyle w:val="Standard"/>
        <w:spacing w:line="276" w:lineRule="auto"/>
        <w:rPr>
          <w:sz w:val="24"/>
          <w:szCs w:val="24"/>
        </w:rPr>
      </w:pPr>
      <w:r w:rsidRPr="009C10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Grupa docelowa </w:t>
      </w:r>
      <w:r w:rsidR="00E24E3B" w:rsidRPr="009C1088">
        <w:rPr>
          <w:sz w:val="24"/>
          <w:szCs w:val="24"/>
        </w:rPr>
        <w:t>–</w:t>
      </w:r>
      <w:r w:rsidR="00EC54CD" w:rsidRPr="009C1088">
        <w:rPr>
          <w:sz w:val="24"/>
          <w:szCs w:val="24"/>
        </w:rPr>
        <w:t xml:space="preserve"> </w:t>
      </w:r>
      <w:r w:rsidR="00E24E3B" w:rsidRPr="009C1088">
        <w:rPr>
          <w:sz w:val="24"/>
          <w:szCs w:val="24"/>
        </w:rPr>
        <w:t xml:space="preserve">W coachingu uczestniczyć będą osoby wyłaniane w trakcie realizacji projektu. </w:t>
      </w:r>
      <w:r w:rsidR="00EC54CD" w:rsidRPr="009C1088">
        <w:rPr>
          <w:sz w:val="24"/>
          <w:szCs w:val="24"/>
        </w:rPr>
        <w:t xml:space="preserve">W ramach kompleksowości projektu zaplanowano działania na rzecz dzieci i młodzieży w wieku 7-18 lat oraz rodziców/opiekunów, którzy w związku z nieprawidłowym funkcjonowaniem rodziny mają deficyty wymagające korekt i działań naprawczych. </w:t>
      </w:r>
    </w:p>
    <w:p w:rsidR="00421A2B" w:rsidRPr="009C1088" w:rsidRDefault="00421A2B" w:rsidP="00E24E3B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C10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r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od dnia zawarcia umowy do 30 czerwca</w:t>
      </w:r>
      <w:r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2023 r. lub do wyczerpania budżetu projektu.</w:t>
      </w:r>
    </w:p>
    <w:p w:rsidR="00421A2B" w:rsidRPr="009C1088" w:rsidRDefault="00421A2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="00E24E3B" w:rsidRPr="009C1088">
        <w:rPr>
          <w:rFonts w:asciiTheme="minorHAnsi" w:hAnsiTheme="minorHAnsi" w:cstheme="minorHAnsi"/>
          <w:sz w:val="24"/>
          <w:szCs w:val="24"/>
        </w:rPr>
        <w:t>Gmina</w:t>
      </w:r>
      <w:r w:rsidRPr="009C1088">
        <w:rPr>
          <w:rFonts w:asciiTheme="minorHAnsi" w:hAnsiTheme="minorHAnsi" w:cstheme="minorHAnsi"/>
          <w:sz w:val="24"/>
          <w:szCs w:val="24"/>
        </w:rPr>
        <w:t xml:space="preserve"> Aleksandrów Łódzki</w:t>
      </w:r>
      <w:r w:rsidR="00E24E3B" w:rsidRPr="009C1088">
        <w:rPr>
          <w:rFonts w:asciiTheme="minorHAnsi" w:hAnsiTheme="minorHAnsi" w:cstheme="minorHAnsi"/>
          <w:sz w:val="24"/>
          <w:szCs w:val="24"/>
        </w:rPr>
        <w:t>,</w:t>
      </w:r>
      <w:r w:rsidRPr="009C1088">
        <w:rPr>
          <w:rFonts w:asciiTheme="minorHAnsi" w:hAnsiTheme="minorHAnsi" w:cstheme="minorHAnsi"/>
          <w:sz w:val="24"/>
          <w:szCs w:val="24"/>
        </w:rPr>
        <w:t xml:space="preserve"> </w:t>
      </w:r>
      <w:r w:rsidR="00E24E3B" w:rsidRPr="009C1088">
        <w:rPr>
          <w:rFonts w:asciiTheme="minorHAnsi" w:hAnsiTheme="minorHAnsi" w:cstheme="minorHAnsi"/>
          <w:sz w:val="24"/>
          <w:szCs w:val="24"/>
        </w:rPr>
        <w:t>siedziba</w:t>
      </w:r>
      <w:r w:rsidRPr="009C1088">
        <w:rPr>
          <w:rFonts w:asciiTheme="minorHAnsi" w:hAnsiTheme="minorHAnsi" w:cstheme="minorHAnsi"/>
          <w:sz w:val="24"/>
          <w:szCs w:val="24"/>
        </w:rPr>
        <w:t xml:space="preserve"> Ośrodka Pomocy Społecznej  im. Ireny </w:t>
      </w:r>
      <w:proofErr w:type="spellStart"/>
      <w:r w:rsidRPr="009C1088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Pr="009C1088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EC54CD" w:rsidRPr="009C1088" w:rsidRDefault="00421A2B" w:rsidP="00E24E3B">
      <w:pPr>
        <w:pStyle w:val="Standard"/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9C10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="00E24E3B" w:rsidRPr="009C10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EC54CD" w:rsidRPr="009C10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 ramach projektu do podstawowych zadań i obowiązków </w:t>
      </w:r>
      <w:proofErr w:type="spellStart"/>
      <w:r w:rsidR="00EC54CD" w:rsidRPr="009C10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coacha</w:t>
      </w:r>
      <w:proofErr w:type="spellEnd"/>
      <w:r w:rsidR="00EC54CD" w:rsidRPr="009C10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należy: diagnoza deficytów rodziny w zakresu podstawowej wiedzy, z zakresu życiowych doświadczeń, kompetencji wychowawczych, umiejętności budowania relacji z partnerem i z dziećmi; wspieranie rodzin w budowaniu/odbudowywaniu relacji tak, aby nie dopuścić do dalszego pogarszania sytuacji rodzinnej; wspieranie rodziców w nauce takich kompetencji jak: konsekwencja w relacjach z dziećmi, jak rozmawiać z dziećmi, by nie doprowadzać do  konfliktów, jak wyznaczać granice, jak zachęcać do większej samodzielności, jak odkryć własną tożsamość, jak wzmacniać poczucie własnej wartości, jak uczyć się działania i brania odpowiedzialności za swoje postępowanie, jak budować poczucie sprawstwa. </w:t>
      </w:r>
      <w:proofErr w:type="spellStart"/>
      <w:r w:rsidR="00EC54CD" w:rsidRPr="009C10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Coach</w:t>
      </w:r>
      <w:proofErr w:type="spellEnd"/>
      <w:r w:rsidR="00EC54CD" w:rsidRPr="009C10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zrealizuje zadania na podstawie: zawieranych umów na wdrożenie programu </w:t>
      </w:r>
      <w:proofErr w:type="spellStart"/>
      <w:r w:rsidR="00EC54CD" w:rsidRPr="009C10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coachingowego</w:t>
      </w:r>
      <w:proofErr w:type="spellEnd"/>
      <w:r w:rsidR="00EC54CD" w:rsidRPr="009C10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gdzie m.in. będą zawarte informacje o ilości sesji; rozpoznawanej istocie problemu i poprzez ustalanie strategii postępowania.</w:t>
      </w:r>
    </w:p>
    <w:p w:rsidR="00421A2B" w:rsidRPr="009C1088" w:rsidRDefault="00421A2B" w:rsidP="00E24E3B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="00E24E3B" w:rsidRPr="009C10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7B2AB7" w:rsidRPr="009C1088">
        <w:rPr>
          <w:rFonts w:asciiTheme="minorHAnsi" w:eastAsia="Times New Roman" w:hAnsiTheme="minorHAnsi" w:cstheme="minorHAnsi"/>
          <w:sz w:val="24"/>
          <w:szCs w:val="24"/>
          <w:lang w:eastAsia="pl-PL"/>
        </w:rPr>
        <w:t>sesje z rodzinami.</w:t>
      </w:r>
    </w:p>
    <w:p w:rsidR="00421A2B" w:rsidRPr="009C1088" w:rsidRDefault="00421A2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="00E24E3B" w:rsidRPr="009C1088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9C1088">
        <w:rPr>
          <w:rFonts w:asciiTheme="minorHAnsi" w:hAnsiTheme="minorHAnsi" w:cstheme="minorHAnsi"/>
          <w:sz w:val="24"/>
          <w:szCs w:val="24"/>
        </w:rPr>
        <w:t xml:space="preserve">Sesje odbywać się będą w bezpośrednim kontakcie z zastosowaniem się do ograniczeń, nakazów i zakazów epidemicznych. Podczas zajęć zapewnione będą środki ochrony osobistej: płyny do dezynfekcji, maseczki. W sytuacji </w:t>
      </w:r>
      <w:proofErr w:type="spellStart"/>
      <w:r w:rsidRPr="009C1088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9C1088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E24E3B" w:rsidRPr="009C1088" w:rsidRDefault="00421A2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hAnsiTheme="minorHAnsi" w:cstheme="minorHAnsi"/>
          <w:b/>
          <w:bCs/>
          <w:sz w:val="24"/>
          <w:szCs w:val="24"/>
        </w:rPr>
        <w:t xml:space="preserve">Rozliczenia: </w:t>
      </w:r>
      <w:r w:rsidR="00E24E3B" w:rsidRPr="009C1088">
        <w:rPr>
          <w:rFonts w:asciiTheme="minorHAnsi" w:hAnsiTheme="minorHAnsi" w:cstheme="minorHAnsi"/>
          <w:sz w:val="24"/>
          <w:szCs w:val="24"/>
        </w:rPr>
        <w:t xml:space="preserve">Rozliczenie wsparcia realizowanego przez Wykonawcę odbywać się będzie na podstawie: </w:t>
      </w:r>
    </w:p>
    <w:p w:rsidR="00E24E3B" w:rsidRPr="009C1088" w:rsidRDefault="00E24E3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hAnsiTheme="minorHAnsi" w:cstheme="minorHAnsi"/>
          <w:sz w:val="24"/>
          <w:szCs w:val="24"/>
        </w:rPr>
        <w:t xml:space="preserve">1) indywidualnych kart obecności podczas sesji; </w:t>
      </w:r>
    </w:p>
    <w:p w:rsidR="00E24E3B" w:rsidRPr="009C1088" w:rsidRDefault="00E24E3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hAnsiTheme="minorHAnsi" w:cstheme="minorHAnsi"/>
          <w:sz w:val="24"/>
          <w:szCs w:val="24"/>
        </w:rPr>
        <w:lastRenderedPageBreak/>
        <w:t xml:space="preserve">2) list obecności; </w:t>
      </w:r>
    </w:p>
    <w:p w:rsidR="00E24E3B" w:rsidRPr="009C1088" w:rsidRDefault="00E24E3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hAnsiTheme="minorHAnsi" w:cstheme="minorHAnsi"/>
          <w:sz w:val="24"/>
          <w:szCs w:val="24"/>
        </w:rPr>
        <w:t xml:space="preserve">3) protokołów odbioru wykonywanych zadań; </w:t>
      </w:r>
    </w:p>
    <w:p w:rsidR="00E24E3B" w:rsidRPr="009C1088" w:rsidRDefault="00E24E3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hAnsiTheme="minorHAnsi" w:cstheme="minorHAnsi"/>
          <w:sz w:val="24"/>
          <w:szCs w:val="24"/>
        </w:rPr>
        <w:t xml:space="preserve">4) miesięcznej ewidencji godzin zrealizowanego wsparcia przez Wykonawcę; </w:t>
      </w:r>
    </w:p>
    <w:p w:rsidR="00E24E3B" w:rsidRPr="009C1088" w:rsidRDefault="00E24E3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hAnsiTheme="minorHAnsi" w:cstheme="minorHAnsi"/>
          <w:sz w:val="24"/>
          <w:szCs w:val="24"/>
        </w:rPr>
        <w:t>5) innych dokumentów wypracowanych w trakcie realizacji projektu – jeśli to będzie wymagane;</w:t>
      </w:r>
    </w:p>
    <w:p w:rsidR="00E24E3B" w:rsidRPr="00E24E3B" w:rsidRDefault="00E24E3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C1088">
        <w:rPr>
          <w:rFonts w:asciiTheme="minorHAnsi" w:hAnsiTheme="minorHAnsi" w:cstheme="minorHAnsi"/>
          <w:sz w:val="24"/>
          <w:szCs w:val="24"/>
        </w:rPr>
        <w:t>- wzory dokumentów potwierdzających wykonanie działań  zostaną opracowane przez Zamawiającego  przekazane Wykonawcy w dniu pierwszej aktywnej formy wsparcia.</w:t>
      </w:r>
      <w:bookmarkStart w:id="0" w:name="_GoBack"/>
      <w:bookmarkEnd w:id="0"/>
    </w:p>
    <w:p w:rsidR="00421A2B" w:rsidRPr="00E24E3B" w:rsidRDefault="00421A2B" w:rsidP="00E24E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421A2B" w:rsidRPr="00E24E3B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62E" w:rsidRDefault="00B5162E" w:rsidP="00D14B13">
      <w:r>
        <w:separator/>
      </w:r>
    </w:p>
  </w:endnote>
  <w:endnote w:type="continuationSeparator" w:id="0">
    <w:p w:rsidR="00B5162E" w:rsidRDefault="00B5162E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62E" w:rsidRDefault="00B5162E" w:rsidP="00D14B13">
      <w:r>
        <w:separator/>
      </w:r>
    </w:p>
  </w:footnote>
  <w:footnote w:type="continuationSeparator" w:id="0">
    <w:p w:rsidR="00B5162E" w:rsidRDefault="00B5162E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E0094"/>
    <w:multiLevelType w:val="multilevel"/>
    <w:tmpl w:val="A844C6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E27A6"/>
    <w:multiLevelType w:val="hybridMultilevel"/>
    <w:tmpl w:val="20FA94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409DB"/>
    <w:multiLevelType w:val="multilevel"/>
    <w:tmpl w:val="A844C6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35CC7"/>
    <w:multiLevelType w:val="multilevel"/>
    <w:tmpl w:val="F7CE47A8"/>
    <w:styleLink w:val="WWNum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22CA7"/>
    <w:rsid w:val="00033472"/>
    <w:rsid w:val="00045DC3"/>
    <w:rsid w:val="00055BF0"/>
    <w:rsid w:val="000A0218"/>
    <w:rsid w:val="000A0D88"/>
    <w:rsid w:val="000B1AFB"/>
    <w:rsid w:val="000B6346"/>
    <w:rsid w:val="000F368B"/>
    <w:rsid w:val="00123E13"/>
    <w:rsid w:val="001252EE"/>
    <w:rsid w:val="00152733"/>
    <w:rsid w:val="001B48AB"/>
    <w:rsid w:val="001C0037"/>
    <w:rsid w:val="001D4A4A"/>
    <w:rsid w:val="002070B9"/>
    <w:rsid w:val="002128E2"/>
    <w:rsid w:val="002309B4"/>
    <w:rsid w:val="00252156"/>
    <w:rsid w:val="002747FF"/>
    <w:rsid w:val="00293AC6"/>
    <w:rsid w:val="002E4034"/>
    <w:rsid w:val="002F6E91"/>
    <w:rsid w:val="0031711D"/>
    <w:rsid w:val="00317DD7"/>
    <w:rsid w:val="00324731"/>
    <w:rsid w:val="003266C2"/>
    <w:rsid w:val="00336A22"/>
    <w:rsid w:val="00352706"/>
    <w:rsid w:val="003A43D3"/>
    <w:rsid w:val="003A5739"/>
    <w:rsid w:val="003B08CB"/>
    <w:rsid w:val="003B5853"/>
    <w:rsid w:val="003B799D"/>
    <w:rsid w:val="00403854"/>
    <w:rsid w:val="004168ED"/>
    <w:rsid w:val="00421A2B"/>
    <w:rsid w:val="00460902"/>
    <w:rsid w:val="00466E4B"/>
    <w:rsid w:val="00474F56"/>
    <w:rsid w:val="004839EB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912AA"/>
    <w:rsid w:val="005D5926"/>
    <w:rsid w:val="005F7CBD"/>
    <w:rsid w:val="0061316D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B2AB7"/>
    <w:rsid w:val="007C1AC1"/>
    <w:rsid w:val="007D599C"/>
    <w:rsid w:val="007E360E"/>
    <w:rsid w:val="007F3A97"/>
    <w:rsid w:val="007F4510"/>
    <w:rsid w:val="00804380"/>
    <w:rsid w:val="008246D5"/>
    <w:rsid w:val="008749E5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7FA3"/>
    <w:rsid w:val="0098023A"/>
    <w:rsid w:val="009814E3"/>
    <w:rsid w:val="00996780"/>
    <w:rsid w:val="00997B01"/>
    <w:rsid w:val="009B32FC"/>
    <w:rsid w:val="009C1088"/>
    <w:rsid w:val="00A158DD"/>
    <w:rsid w:val="00A92AFE"/>
    <w:rsid w:val="00AD7FAE"/>
    <w:rsid w:val="00AF6B0B"/>
    <w:rsid w:val="00B01AFA"/>
    <w:rsid w:val="00B02C4C"/>
    <w:rsid w:val="00B26169"/>
    <w:rsid w:val="00B31DCD"/>
    <w:rsid w:val="00B43E09"/>
    <w:rsid w:val="00B446CA"/>
    <w:rsid w:val="00B4638B"/>
    <w:rsid w:val="00B5162E"/>
    <w:rsid w:val="00B84FA0"/>
    <w:rsid w:val="00B9153C"/>
    <w:rsid w:val="00BB706C"/>
    <w:rsid w:val="00BB743E"/>
    <w:rsid w:val="00BC62A7"/>
    <w:rsid w:val="00BE204A"/>
    <w:rsid w:val="00BF0BED"/>
    <w:rsid w:val="00C16A5F"/>
    <w:rsid w:val="00C27F24"/>
    <w:rsid w:val="00C32433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57235"/>
    <w:rsid w:val="00D72B8E"/>
    <w:rsid w:val="00D73919"/>
    <w:rsid w:val="00DC71FE"/>
    <w:rsid w:val="00DD492C"/>
    <w:rsid w:val="00E121EF"/>
    <w:rsid w:val="00E24E3B"/>
    <w:rsid w:val="00E255AF"/>
    <w:rsid w:val="00E40A14"/>
    <w:rsid w:val="00E519CC"/>
    <w:rsid w:val="00E66721"/>
    <w:rsid w:val="00E71441"/>
    <w:rsid w:val="00E86ED1"/>
    <w:rsid w:val="00EA3EF5"/>
    <w:rsid w:val="00EA6FB5"/>
    <w:rsid w:val="00EB1A88"/>
    <w:rsid w:val="00EC10A4"/>
    <w:rsid w:val="00EC54CD"/>
    <w:rsid w:val="00EF0A3E"/>
    <w:rsid w:val="00F009D7"/>
    <w:rsid w:val="00F45FB5"/>
    <w:rsid w:val="00F507C3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D85F4-4577-4560-BC43-2FCEE002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317DD7"/>
    <w:pPr>
      <w:spacing w:after="160" w:line="259" w:lineRule="auto"/>
      <w:ind w:left="720"/>
      <w:contextualSpacing/>
      <w:jc w:val="left"/>
    </w:pPr>
    <w:rPr>
      <w:rFonts w:eastAsia="Calibri"/>
      <w:color w:val="000000"/>
      <w:lang w:eastAsia="pl-PL"/>
    </w:rPr>
  </w:style>
  <w:style w:type="character" w:customStyle="1" w:styleId="AkapitzlistZnak">
    <w:name w:val="Akapit z listą Znak"/>
    <w:link w:val="Akapitzlist"/>
    <w:locked/>
    <w:rsid w:val="00317DD7"/>
    <w:rPr>
      <w:rFonts w:eastAsia="Calibri"/>
      <w:color w:val="000000"/>
      <w:lang w:eastAsia="pl-PL"/>
    </w:rPr>
  </w:style>
  <w:style w:type="numbering" w:customStyle="1" w:styleId="WWNum5">
    <w:name w:val="WWNum5"/>
    <w:basedOn w:val="Bezlisty"/>
    <w:rsid w:val="00317DD7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2515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2021-11-29T10:13:00Z</dcterms:created>
  <dcterms:modified xsi:type="dcterms:W3CDTF">2021-11-29T10:13:00Z</dcterms:modified>
</cp:coreProperties>
</file>